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F" w:rsidRDefault="00CF2F3F" w:rsidP="00CF2F3F">
      <w:pPr>
        <w:spacing w:line="570" w:lineRule="exact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:rsidR="00CF2F3F" w:rsidRDefault="00CF2F3F" w:rsidP="00CF2F3F">
      <w:pPr>
        <w:spacing w:line="570" w:lineRule="exact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年度事业单位职称申报情况核定表</w:t>
      </w:r>
    </w:p>
    <w:p w:rsidR="00CF2F3F" w:rsidRDefault="00CF2F3F" w:rsidP="00CF2F3F">
      <w:pPr>
        <w:spacing w:line="570" w:lineRule="exact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57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职改办：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根据《关于做好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年度荆州市专业技术职务任职资格评审工作有关事项的通知》（荆职改办〔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/>
          <w:sz w:val="32"/>
          <w:szCs w:val="32"/>
        </w:rPr>
        <w:t xml:space="preserve"> 7 </w:t>
      </w:r>
      <w:r>
        <w:rPr>
          <w:rFonts w:eastAsia="方正仿宋简体" w:hint="eastAsia"/>
          <w:sz w:val="32"/>
          <w:szCs w:val="32"/>
        </w:rPr>
        <w:t>号）文件精神，现将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（单位）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年度岗位设置及使用情况报告如下：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一、现有岗位结构基本情况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根据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人社局对我单位岗位设置的批复意见：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可设正高岗位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个，已取得正高职称资格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人，已聘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人，空（超）岗位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个；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可设副高岗位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个，已取得副高职称资格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人，已聘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人，空（超）岗位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个；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可设中级岗位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个，已取得中级职称资格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人，已聘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人，空（超）岗位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个；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pacing w:val="-10"/>
          <w:sz w:val="32"/>
          <w:szCs w:val="32"/>
        </w:rPr>
        <w:t>018</w:t>
      </w:r>
      <w:r>
        <w:rPr>
          <w:rFonts w:eastAsia="方正仿宋简体" w:hint="eastAsia"/>
          <w:spacing w:val="-10"/>
          <w:sz w:val="32"/>
          <w:szCs w:val="32"/>
        </w:rPr>
        <w:t>年度退休</w:t>
      </w:r>
      <w:r>
        <w:rPr>
          <w:rFonts w:eastAsia="方正仿宋简体"/>
          <w:spacing w:val="-10"/>
          <w:sz w:val="32"/>
          <w:szCs w:val="32"/>
        </w:rPr>
        <w:t>××</w:t>
      </w:r>
      <w:r>
        <w:rPr>
          <w:rFonts w:eastAsia="方正仿宋简体" w:hint="eastAsia"/>
          <w:spacing w:val="-10"/>
          <w:sz w:val="32"/>
          <w:szCs w:val="32"/>
        </w:rPr>
        <w:t>人，其中：正高</w:t>
      </w:r>
      <w:r>
        <w:rPr>
          <w:rFonts w:eastAsia="方正仿宋简体"/>
          <w:spacing w:val="-10"/>
          <w:sz w:val="32"/>
          <w:szCs w:val="32"/>
        </w:rPr>
        <w:t>××</w:t>
      </w:r>
      <w:r>
        <w:rPr>
          <w:rFonts w:eastAsia="方正仿宋简体" w:hint="eastAsia"/>
          <w:spacing w:val="-10"/>
          <w:sz w:val="32"/>
          <w:szCs w:val="32"/>
        </w:rPr>
        <w:t>人，副高</w:t>
      </w:r>
      <w:r>
        <w:rPr>
          <w:rFonts w:eastAsia="方正仿宋简体"/>
          <w:spacing w:val="-10"/>
          <w:sz w:val="32"/>
          <w:szCs w:val="32"/>
        </w:rPr>
        <w:t>××</w:t>
      </w:r>
      <w:r>
        <w:rPr>
          <w:rFonts w:eastAsia="方正仿宋简体" w:hint="eastAsia"/>
          <w:spacing w:val="-10"/>
          <w:sz w:val="32"/>
          <w:szCs w:val="32"/>
        </w:rPr>
        <w:t>人，中级</w:t>
      </w:r>
      <w:r>
        <w:rPr>
          <w:rFonts w:eastAsia="方正仿宋简体"/>
          <w:spacing w:val="-10"/>
          <w:sz w:val="32"/>
          <w:szCs w:val="32"/>
        </w:rPr>
        <w:t>××</w:t>
      </w:r>
      <w:r>
        <w:rPr>
          <w:rFonts w:eastAsia="方正仿宋简体" w:hint="eastAsia"/>
          <w:spacing w:val="-10"/>
          <w:sz w:val="32"/>
          <w:szCs w:val="32"/>
        </w:rPr>
        <w:t>人。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我单位已完成第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轮岗位聘用认定。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二、</w:t>
      </w:r>
      <w:r>
        <w:rPr>
          <w:rFonts w:eastAsia="方正黑体简体"/>
          <w:sz w:val="32"/>
          <w:szCs w:val="32"/>
        </w:rPr>
        <w:t>2019</w:t>
      </w:r>
      <w:r>
        <w:rPr>
          <w:rFonts w:eastAsia="方正黑体简体" w:hint="eastAsia"/>
          <w:sz w:val="32"/>
          <w:szCs w:val="32"/>
        </w:rPr>
        <w:t>年度职称申报情况</w:t>
      </w:r>
    </w:p>
    <w:p w:rsidR="00CF2F3F" w:rsidRDefault="00CF2F3F" w:rsidP="00CF2F3F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年度我单位拟申报正高级职称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人，副高级职称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人，中级职称</w:t>
      </w:r>
      <w:r>
        <w:rPr>
          <w:rFonts w:eastAsia="方正仿宋简体"/>
          <w:sz w:val="32"/>
          <w:szCs w:val="32"/>
        </w:rPr>
        <w:t>××</w:t>
      </w:r>
      <w:r>
        <w:rPr>
          <w:rFonts w:eastAsia="方正仿宋简体" w:hint="eastAsia"/>
          <w:sz w:val="32"/>
          <w:szCs w:val="32"/>
        </w:rPr>
        <w:t>人。</w:t>
      </w:r>
      <w:r>
        <w:rPr>
          <w:rFonts w:eastAsia="方正仿宋简体"/>
          <w:sz w:val="32"/>
          <w:szCs w:val="32"/>
        </w:rPr>
        <w:t> 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                                         </w:t>
      </w:r>
      <w:r>
        <w:rPr>
          <w:rFonts w:eastAsia="方正仿宋简体" w:hint="eastAsia"/>
          <w:sz w:val="32"/>
          <w:szCs w:val="32"/>
        </w:rPr>
        <w:t>单位意见（盖章）</w:t>
      </w:r>
      <w:r>
        <w:rPr>
          <w:rFonts w:eastAsia="方正仿宋简体"/>
          <w:sz w:val="32"/>
          <w:szCs w:val="32"/>
        </w:rPr>
        <w:t xml:space="preserve">     </w:t>
      </w:r>
    </w:p>
    <w:p w:rsidR="00CF2F3F" w:rsidRDefault="00CF2F3F" w:rsidP="00CF2F3F">
      <w:pPr>
        <w:wordWrap w:val="0"/>
        <w:spacing w:line="60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   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   </w:t>
      </w:r>
      <w:r>
        <w:rPr>
          <w:rFonts w:eastAsia="方正仿宋简体" w:hint="eastAsia"/>
          <w:sz w:val="32"/>
          <w:szCs w:val="32"/>
        </w:rPr>
        <w:t>日</w:t>
      </w:r>
      <w:r>
        <w:rPr>
          <w:rFonts w:eastAsia="方正仿宋简体"/>
          <w:sz w:val="32"/>
          <w:szCs w:val="32"/>
        </w:rPr>
        <w:t xml:space="preserve">        </w:t>
      </w:r>
    </w:p>
    <w:p w:rsidR="00CF2F3F" w:rsidRDefault="00CF2F3F" w:rsidP="00CF2F3F"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黑体简体" w:hint="eastAsia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2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CF2F3F" w:rsidRDefault="00CF2F3F" w:rsidP="00CF2F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个人申报专业技术任职资格诚信承诺书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b/>
          <w:kern w:val="0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本人系</w:t>
      </w:r>
      <w:r>
        <w:rPr>
          <w:rFonts w:eastAsia="方正仿宋简体"/>
          <w:sz w:val="32"/>
          <w:szCs w:val="32"/>
        </w:rPr>
        <w:t xml:space="preserve">                       </w:t>
      </w:r>
      <w:r>
        <w:rPr>
          <w:rFonts w:eastAsia="方正仿宋简体" w:hint="eastAsia"/>
          <w:sz w:val="32"/>
          <w:szCs w:val="32"/>
        </w:rPr>
        <w:t>（单位）正式工作人员，现申报</w:t>
      </w:r>
      <w:r>
        <w:rPr>
          <w:rFonts w:eastAsia="方正仿宋简体"/>
          <w:sz w:val="32"/>
          <w:szCs w:val="32"/>
        </w:rPr>
        <w:t xml:space="preserve">                          </w:t>
      </w:r>
      <w:r>
        <w:rPr>
          <w:rFonts w:eastAsia="方正仿宋简体" w:hint="eastAsia"/>
          <w:sz w:val="32"/>
          <w:szCs w:val="32"/>
        </w:rPr>
        <w:t>（专业技术任职资格）。</w:t>
      </w:r>
      <w:r>
        <w:rPr>
          <w:rFonts w:eastAsia="方正仿宋简体"/>
          <w:sz w:val="32"/>
          <w:szCs w:val="32"/>
        </w:rPr>
        <w:t xml:space="preserve"> 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本人承诺所提交的所有申报评审材料（学历、职称、考试、奖励证书及论文、业绩证明等）真实有效，如有虚假、失实的申报材料，本人自愿三年内停止申报任职资格，并接受政府职改、教育部门的处理。</w:t>
      </w:r>
      <w:r>
        <w:rPr>
          <w:rFonts w:eastAsia="方正仿宋简体"/>
          <w:sz w:val="32"/>
          <w:szCs w:val="32"/>
        </w:rPr>
        <w:t>                    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wordWrap w:val="0"/>
        <w:spacing w:line="60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承诺人（签名）：</w:t>
      </w:r>
      <w:r>
        <w:rPr>
          <w:rFonts w:eastAsia="方正仿宋简体"/>
          <w:sz w:val="32"/>
          <w:szCs w:val="32"/>
        </w:rPr>
        <w:t xml:space="preserve">             </w:t>
      </w:r>
    </w:p>
    <w:p w:rsidR="00CF2F3F" w:rsidRDefault="00CF2F3F" w:rsidP="00CF2F3F">
      <w:pPr>
        <w:spacing w:line="600" w:lineRule="exact"/>
        <w:ind w:firstLineChars="200" w:firstLine="640"/>
        <w:jc w:val="right"/>
        <w:rPr>
          <w:rFonts w:eastAsia="方正仿宋简体"/>
          <w:sz w:val="32"/>
          <w:szCs w:val="32"/>
        </w:rPr>
      </w:pPr>
    </w:p>
    <w:p w:rsidR="00CF2F3F" w:rsidRDefault="00CF2F3F" w:rsidP="00CF2F3F">
      <w:pPr>
        <w:wordWrap w:val="0"/>
        <w:spacing w:line="60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                                         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 xml:space="preserve">   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    </w:t>
      </w:r>
      <w:r>
        <w:rPr>
          <w:rFonts w:eastAsia="方正仿宋简体" w:hint="eastAsia"/>
          <w:sz w:val="32"/>
          <w:szCs w:val="32"/>
        </w:rPr>
        <w:t>日</w:t>
      </w:r>
      <w:r>
        <w:rPr>
          <w:rFonts w:eastAsia="方正仿宋简体"/>
          <w:sz w:val="32"/>
          <w:szCs w:val="32"/>
        </w:rPr>
        <w:t xml:space="preserve">    </w:t>
      </w: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黑体简体" w:hint="eastAsia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3</w:t>
      </w:r>
    </w:p>
    <w:p w:rsidR="00CF2F3F" w:rsidRDefault="00CF2F3F" w:rsidP="00CF2F3F">
      <w:pPr>
        <w:spacing w:beforeLines="20" w:afterLines="2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中小学教师职称评审基层单位民主评议推荐表</w:t>
      </w:r>
    </w:p>
    <w:p w:rsidR="00CF2F3F" w:rsidRDefault="00CF2F3F" w:rsidP="00CF2F3F">
      <w:pPr>
        <w:spacing w:line="600" w:lineRule="exact"/>
        <w:rPr>
          <w:rFonts w:eastAsia="方正书宋简体"/>
          <w:szCs w:val="21"/>
        </w:rPr>
      </w:pPr>
      <w:r>
        <w:rPr>
          <w:rFonts w:eastAsia="方正书宋简体" w:hint="eastAsia"/>
          <w:szCs w:val="21"/>
        </w:rPr>
        <w:t>学校：</w:t>
      </w:r>
      <w:r>
        <w:rPr>
          <w:rFonts w:eastAsia="方正书宋简体"/>
          <w:szCs w:val="21"/>
        </w:rPr>
        <w:t xml:space="preserve">                                             </w:t>
      </w:r>
      <w:r>
        <w:rPr>
          <w:rFonts w:eastAsia="方正书宋简体" w:hint="eastAsia"/>
          <w:szCs w:val="21"/>
        </w:rPr>
        <w:t>教师姓名：</w:t>
      </w:r>
    </w:p>
    <w:tbl>
      <w:tblPr>
        <w:tblW w:w="9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1"/>
        <w:gridCol w:w="973"/>
        <w:gridCol w:w="609"/>
        <w:gridCol w:w="309"/>
        <w:gridCol w:w="14"/>
        <w:gridCol w:w="163"/>
        <w:gridCol w:w="134"/>
        <w:gridCol w:w="422"/>
        <w:gridCol w:w="196"/>
        <w:gridCol w:w="69"/>
        <w:gridCol w:w="223"/>
        <w:gridCol w:w="231"/>
        <w:gridCol w:w="94"/>
        <w:gridCol w:w="139"/>
        <w:gridCol w:w="171"/>
        <w:gridCol w:w="307"/>
        <w:gridCol w:w="13"/>
        <w:gridCol w:w="8"/>
        <w:gridCol w:w="182"/>
        <w:gridCol w:w="6"/>
        <w:gridCol w:w="410"/>
        <w:gridCol w:w="115"/>
        <w:gridCol w:w="162"/>
        <w:gridCol w:w="248"/>
        <w:gridCol w:w="92"/>
        <w:gridCol w:w="218"/>
        <w:gridCol w:w="91"/>
        <w:gridCol w:w="41"/>
        <w:gridCol w:w="267"/>
        <w:gridCol w:w="320"/>
        <w:gridCol w:w="15"/>
        <w:gridCol w:w="90"/>
        <w:gridCol w:w="13"/>
        <w:gridCol w:w="183"/>
        <w:gridCol w:w="421"/>
        <w:gridCol w:w="72"/>
        <w:gridCol w:w="124"/>
        <w:gridCol w:w="145"/>
        <w:gridCol w:w="164"/>
        <w:gridCol w:w="214"/>
        <w:gridCol w:w="40"/>
        <w:gridCol w:w="54"/>
        <w:gridCol w:w="637"/>
      </w:tblGrid>
      <w:tr w:rsidR="00CF2F3F" w:rsidTr="00CF2F3F">
        <w:trPr>
          <w:trHeight w:val="1119"/>
          <w:jc w:val="center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基本情况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="-50" w:right="-50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出生</w:t>
            </w:r>
          </w:p>
          <w:p w:rsidR="00CF2F3F" w:rsidRDefault="00CF2F3F">
            <w:pPr>
              <w:spacing w:line="340" w:lineRule="exact"/>
              <w:ind w:left="-50" w:right="-50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年月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参加工作年月</w:t>
            </w:r>
          </w:p>
        </w:tc>
        <w:tc>
          <w:tcPr>
            <w:tcW w:w="96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专业工作年限</w:t>
            </w:r>
          </w:p>
        </w:tc>
        <w:tc>
          <w:tcPr>
            <w:tcW w:w="1123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任教学段、学科</w:t>
            </w:r>
          </w:p>
        </w:tc>
        <w:tc>
          <w:tcPr>
            <w:tcW w:w="1044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申报学历</w:t>
            </w:r>
          </w:p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及专业</w:t>
            </w:r>
          </w:p>
        </w:tc>
        <w:tc>
          <w:tcPr>
            <w:tcW w:w="104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现专业职务聘用年限</w:t>
            </w:r>
          </w:p>
        </w:tc>
        <w:tc>
          <w:tcPr>
            <w:tcW w:w="11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近</w:t>
            </w:r>
            <w:r>
              <w:rPr>
                <w:rFonts w:eastAsia="方正书宋简体"/>
              </w:rPr>
              <w:t>3</w:t>
            </w:r>
            <w:r>
              <w:rPr>
                <w:rFonts w:eastAsia="方正书宋简体" w:hint="eastAsia"/>
              </w:rPr>
              <w:t>年年度</w:t>
            </w:r>
          </w:p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考核情况</w:t>
            </w:r>
          </w:p>
        </w:tc>
      </w:tr>
      <w:tr w:rsidR="00CF2F3F" w:rsidTr="00CF2F3F">
        <w:trPr>
          <w:trHeight w:val="57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0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0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val="68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jc w:val="center"/>
              <w:rPr>
                <w:rFonts w:eastAsia="方正书宋简体"/>
                <w:sz w:val="28"/>
                <w:szCs w:val="28"/>
              </w:rPr>
            </w:pPr>
            <w:r>
              <w:rPr>
                <w:rFonts w:eastAsia="方正书宋简体" w:hint="eastAsia"/>
              </w:rPr>
              <w:t>民主评议情况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领导小组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人员构成</w:t>
            </w: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hRule="exact" w:val="162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综合（量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化）考核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100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基本条件</w:t>
            </w:r>
            <w:r>
              <w:rPr>
                <w:rFonts w:eastAsia="方正书宋简体"/>
              </w:rPr>
              <w:t>20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rPr>
                <w:rFonts w:eastAsia="方正书宋简体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师德师风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20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教学能力与业绩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35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教科研、论文及师导</w:t>
            </w:r>
            <w:r>
              <w:rPr>
                <w:rFonts w:eastAsia="方正书宋简体"/>
              </w:rPr>
              <w:t>15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表彰奖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励荣誉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10</w:t>
            </w:r>
            <w:r>
              <w:rPr>
                <w:rFonts w:eastAsia="方正书宋简体" w:hint="eastAsia"/>
              </w:rPr>
              <w:t>分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总分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hRule="exact" w:val="91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学生评议情况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参与评议学生人数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满意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票数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widowControl/>
              <w:ind w:leftChars="-50" w:left="-105" w:rightChars="-50" w:right="-105"/>
              <w:jc w:val="left"/>
              <w:rPr>
                <w:rFonts w:eastAsia="方正书宋简体"/>
              </w:rPr>
            </w:pP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不满意票数</w:t>
            </w:r>
          </w:p>
        </w:tc>
        <w:tc>
          <w:tcPr>
            <w:tcW w:w="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满意率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val="41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</w:rPr>
            </w:pP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 w:firstLineChars="50" w:firstLine="105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学生代表签字（</w:t>
            </w:r>
            <w:r>
              <w:rPr>
                <w:rFonts w:eastAsia="方正书宋简体"/>
              </w:rPr>
              <w:t>2</w:t>
            </w:r>
            <w:r>
              <w:rPr>
                <w:rFonts w:eastAsia="方正书宋简体" w:hint="eastAsia"/>
              </w:rPr>
              <w:t>人）：</w:t>
            </w:r>
          </w:p>
        </w:tc>
      </w:tr>
      <w:tr w:rsidR="00CF2F3F" w:rsidTr="00CF2F3F">
        <w:trPr>
          <w:trHeight w:hRule="exact" w:val="9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教师评议情况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参与评议教师人数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优秀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票数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合格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票数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不合格票数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优秀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率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val="44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</w:rPr>
            </w:pP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教师代表签字（</w:t>
            </w:r>
            <w:r>
              <w:rPr>
                <w:rFonts w:eastAsia="方正书宋简体"/>
              </w:rPr>
              <w:t>2</w:t>
            </w:r>
            <w:r>
              <w:rPr>
                <w:rFonts w:eastAsia="方正书宋简体" w:hint="eastAsia"/>
              </w:rPr>
              <w:t>人）：</w:t>
            </w:r>
          </w:p>
        </w:tc>
      </w:tr>
      <w:tr w:rsidR="00CF2F3F" w:rsidTr="00CF2F3F">
        <w:trPr>
          <w:trHeight w:val="7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校委会评议情况</w:t>
            </w:r>
          </w:p>
        </w:tc>
        <w:tc>
          <w:tcPr>
            <w:tcW w:w="1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参与评议的人数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6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优秀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票数</w:t>
            </w:r>
          </w:p>
        </w:tc>
        <w:tc>
          <w:tcPr>
            <w:tcW w:w="6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合格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票数</w:t>
            </w:r>
          </w:p>
        </w:tc>
        <w:tc>
          <w:tcPr>
            <w:tcW w:w="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不合格票数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优秀</w:t>
            </w:r>
          </w:p>
          <w:p w:rsidR="00CF2F3F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率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hRule="exact" w:val="60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综合考核排名</w:t>
            </w:r>
          </w:p>
        </w:tc>
        <w:tc>
          <w:tcPr>
            <w:tcW w:w="205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  <w:tc>
          <w:tcPr>
            <w:tcW w:w="208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学校综合总排名</w:t>
            </w:r>
          </w:p>
        </w:tc>
        <w:tc>
          <w:tcPr>
            <w:tcW w:w="2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hRule="exact"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left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正、副组长签名</w:t>
            </w:r>
          </w:p>
        </w:tc>
        <w:tc>
          <w:tcPr>
            <w:tcW w:w="6197" w:type="dxa"/>
            <w:gridSpan w:val="3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00" w:lineRule="exact"/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hRule="exact" w:val="1662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单位推荐</w:t>
            </w:r>
          </w:p>
          <w:p w:rsidR="00CF2F3F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意见</w:t>
            </w:r>
          </w:p>
        </w:tc>
        <w:tc>
          <w:tcPr>
            <w:tcW w:w="8395" w:type="dxa"/>
            <w:gridSpan w:val="4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spacing w:line="340" w:lineRule="exact"/>
              <w:rPr>
                <w:rFonts w:eastAsia="方正书宋简体"/>
              </w:rPr>
            </w:pPr>
          </w:p>
          <w:p w:rsidR="00CF2F3F" w:rsidRDefault="00CF2F3F">
            <w:pPr>
              <w:spacing w:line="340" w:lineRule="exact"/>
              <w:rPr>
                <w:rFonts w:eastAsia="方正书宋简体"/>
              </w:rPr>
            </w:pPr>
          </w:p>
          <w:p w:rsidR="00CF2F3F" w:rsidRDefault="00CF2F3F">
            <w:pPr>
              <w:spacing w:line="340" w:lineRule="exact"/>
              <w:rPr>
                <w:rFonts w:eastAsia="方正书宋简体"/>
              </w:rPr>
            </w:pPr>
          </w:p>
          <w:p w:rsidR="00CF2F3F" w:rsidRDefault="00CF2F3F">
            <w:pPr>
              <w:spacing w:line="340" w:lineRule="exact"/>
              <w:ind w:firstLineChars="1500" w:firstLine="3150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校长签字（公章）</w:t>
            </w:r>
            <w:r>
              <w:rPr>
                <w:rFonts w:eastAsia="方正书宋简体"/>
              </w:rPr>
              <w:t xml:space="preserve">            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日</w:t>
            </w:r>
          </w:p>
        </w:tc>
      </w:tr>
    </w:tbl>
    <w:p w:rsidR="00CF2F3F" w:rsidRDefault="00CF2F3F" w:rsidP="00CF2F3F">
      <w:pPr>
        <w:spacing w:beforeLines="50"/>
        <w:ind w:firstLineChars="200" w:firstLine="420"/>
        <w:rPr>
          <w:rFonts w:eastAsia="方正楷体简体"/>
        </w:rPr>
      </w:pPr>
      <w:r>
        <w:rPr>
          <w:rFonts w:eastAsia="方正楷体简体" w:hint="eastAsia"/>
        </w:rPr>
        <w:t>有关具体推荐方案由各县（市、区）和学校制订，要求做到公开、公正、公平。本表由单位</w:t>
      </w:r>
      <w:r>
        <w:rPr>
          <w:rFonts w:eastAsia="方正楷体简体" w:hint="eastAsia"/>
        </w:rPr>
        <w:lastRenderedPageBreak/>
        <w:t>人事部门负责组织填写。</w:t>
      </w:r>
    </w:p>
    <w:p w:rsidR="00CF2F3F" w:rsidRDefault="00CF2F3F" w:rsidP="00CF2F3F"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4</w:t>
      </w:r>
    </w:p>
    <w:p w:rsidR="00CF2F3F" w:rsidRDefault="00CF2F3F" w:rsidP="00CF2F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中小学教师职称评审破格人员资格审查表</w:t>
      </w:r>
    </w:p>
    <w:p w:rsidR="00CF2F3F" w:rsidRDefault="00CF2F3F" w:rsidP="00CF2F3F">
      <w:pPr>
        <w:spacing w:line="600" w:lineRule="exact"/>
        <w:rPr>
          <w:rFonts w:eastAsia="方正书宋简体"/>
          <w:szCs w:val="21"/>
        </w:rPr>
      </w:pPr>
      <w:r>
        <w:rPr>
          <w:rFonts w:eastAsia="方正书宋简体" w:hint="eastAsia"/>
          <w:szCs w:val="21"/>
        </w:rPr>
        <w:t>系列专业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689"/>
        <w:gridCol w:w="42"/>
        <w:gridCol w:w="192"/>
        <w:gridCol w:w="697"/>
        <w:gridCol w:w="11"/>
        <w:gridCol w:w="12"/>
        <w:gridCol w:w="180"/>
        <w:gridCol w:w="885"/>
        <w:gridCol w:w="15"/>
        <w:gridCol w:w="174"/>
        <w:gridCol w:w="720"/>
        <w:gridCol w:w="6"/>
        <w:gridCol w:w="183"/>
        <w:gridCol w:w="537"/>
        <w:gridCol w:w="186"/>
        <w:gridCol w:w="354"/>
        <w:gridCol w:w="366"/>
        <w:gridCol w:w="174"/>
        <w:gridCol w:w="566"/>
        <w:gridCol w:w="160"/>
        <w:gridCol w:w="165"/>
        <w:gridCol w:w="9"/>
        <w:gridCol w:w="369"/>
        <w:gridCol w:w="171"/>
        <w:gridCol w:w="186"/>
        <w:gridCol w:w="354"/>
        <w:gridCol w:w="186"/>
        <w:gridCol w:w="357"/>
        <w:gridCol w:w="546"/>
      </w:tblGrid>
      <w:tr w:rsidR="00CF2F3F" w:rsidTr="00CF2F3F">
        <w:trPr>
          <w:cantSplit/>
          <w:trHeight w:val="606"/>
          <w:jc w:val="center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姓名</w:t>
            </w:r>
          </w:p>
        </w:tc>
        <w:tc>
          <w:tcPr>
            <w:tcW w:w="16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出生年月</w:t>
            </w:r>
          </w:p>
        </w:tc>
        <w:tc>
          <w:tcPr>
            <w:tcW w:w="14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政治面貌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cantSplit/>
          <w:trHeight w:val="606"/>
          <w:jc w:val="center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单位</w:t>
            </w:r>
          </w:p>
        </w:tc>
        <w:tc>
          <w:tcPr>
            <w:tcW w:w="362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行政职务</w:t>
            </w:r>
          </w:p>
        </w:tc>
        <w:tc>
          <w:tcPr>
            <w:tcW w:w="360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cantSplit/>
          <w:trHeight w:val="938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现从事专业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技术工作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本专业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工作年限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现任何专业技术职务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任职时间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cantSplit/>
          <w:trHeight w:val="918"/>
          <w:jc w:val="center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基础学历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何时何校毕业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最高学历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何时何校毕业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学制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学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位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cantSplit/>
          <w:trHeight w:val="1099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现申报何专业技术职务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近期年度考核情况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rPr>
                <w:rFonts w:eastAsia="方正书宋简体"/>
                <w:u w:val="single"/>
              </w:rPr>
            </w:pPr>
            <w:r>
              <w:rPr>
                <w:rFonts w:eastAsia="方正书宋简体"/>
                <w:u w:val="single"/>
              </w:rPr>
              <w:t xml:space="preserve">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  <w:u w:val="single"/>
              </w:rPr>
              <w:t xml:space="preserve">        </w:t>
            </w:r>
          </w:p>
          <w:p w:rsidR="00CF2F3F" w:rsidRDefault="00CF2F3F">
            <w:pPr>
              <w:rPr>
                <w:rFonts w:eastAsia="方正书宋简体"/>
                <w:u w:val="single"/>
              </w:rPr>
            </w:pPr>
            <w:r>
              <w:rPr>
                <w:rFonts w:eastAsia="方正书宋简体"/>
                <w:u w:val="single"/>
              </w:rPr>
              <w:t xml:space="preserve">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  <w:u w:val="single"/>
              </w:rPr>
              <w:t xml:space="preserve">        </w:t>
            </w:r>
          </w:p>
          <w:p w:rsidR="00CF2F3F" w:rsidRDefault="00CF2F3F">
            <w:pPr>
              <w:rPr>
                <w:rFonts w:eastAsia="方正书宋简体"/>
              </w:rPr>
            </w:pPr>
            <w:r>
              <w:rPr>
                <w:rFonts w:eastAsia="方正书宋简体"/>
                <w:u w:val="single"/>
              </w:rPr>
              <w:t xml:space="preserve">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  <w:u w:val="single"/>
              </w:rPr>
              <w:t xml:space="preserve">      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widowControl/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外语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计算机情况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继续教育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情况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</w:rPr>
            </w:pPr>
          </w:p>
        </w:tc>
      </w:tr>
      <w:tr w:rsidR="00CF2F3F" w:rsidTr="00CF2F3F">
        <w:trPr>
          <w:trHeight w:val="6366"/>
          <w:jc w:val="center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F3F" w:rsidRDefault="00CF2F3F">
            <w:pPr>
              <w:spacing w:beforeLines="50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lastRenderedPageBreak/>
              <w:t>破格条件：（对照破格条件填写，并注明证件或证明人）</w:t>
            </w:r>
          </w:p>
          <w:p w:rsidR="00CF2F3F" w:rsidRDefault="00CF2F3F">
            <w:pPr>
              <w:rPr>
                <w:rFonts w:eastAsia="方正书宋简体"/>
              </w:rPr>
            </w:pPr>
          </w:p>
        </w:tc>
      </w:tr>
    </w:tbl>
    <w:p w:rsidR="00CF2F3F" w:rsidRDefault="00CF2F3F" w:rsidP="00CF2F3F">
      <w:pPr>
        <w:pStyle w:val="a5"/>
        <w:ind w:leftChars="0" w:left="0" w:firstLineChars="200" w:firstLine="420"/>
        <w:rPr>
          <w:rFonts w:eastAsia="方正楷体简体"/>
        </w:rPr>
      </w:pPr>
      <w:r>
        <w:rPr>
          <w:rFonts w:eastAsia="方正楷体简体" w:hint="eastAsia"/>
        </w:rPr>
        <w:t>注：要附能证明破格人员能力、水平和业绩的证明原件（复印件必须经单位、主管部门和政府职改部门审验盖章）。</w:t>
      </w:r>
    </w:p>
    <w:p w:rsidR="00CF2F3F" w:rsidRDefault="00CF2F3F" w:rsidP="00CF2F3F">
      <w:pPr>
        <w:widowControl/>
        <w:spacing w:beforeAutospacing="1" w:afterAutospacing="1"/>
        <w:jc w:val="left"/>
        <w:rPr>
          <w:rFonts w:eastAsia="方正楷体简体"/>
        </w:rPr>
        <w:sectPr w:rsidR="00CF2F3F">
          <w:pgSz w:w="11907" w:h="16840"/>
          <w:pgMar w:top="1758" w:right="1531" w:bottom="1758" w:left="1531" w:header="851" w:footer="1531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59"/>
        <w:gridCol w:w="558"/>
        <w:gridCol w:w="4630"/>
      </w:tblGrid>
      <w:tr w:rsidR="00CF2F3F" w:rsidTr="00CF2F3F">
        <w:trPr>
          <w:trHeight w:val="6902"/>
          <w:jc w:val="center"/>
        </w:trPr>
        <w:tc>
          <w:tcPr>
            <w:tcW w:w="90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F3F" w:rsidRDefault="00CF2F3F">
            <w:pPr>
              <w:ind w:firstLineChars="100" w:firstLine="210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lastRenderedPageBreak/>
              <w:t>个人任期内业务总结：</w:t>
            </w:r>
          </w:p>
        </w:tc>
      </w:tr>
      <w:tr w:rsidR="00CF2F3F" w:rsidTr="00CF2F3F">
        <w:trPr>
          <w:trHeight w:val="3273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申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报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单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位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意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</w:t>
            </w:r>
            <w:r>
              <w:rPr>
                <w:rFonts w:eastAsia="方正书宋简体" w:hint="eastAsia"/>
              </w:rPr>
              <w:t>盖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eastAsia="方正书宋简体" w:hint="eastAsia"/>
              </w:rPr>
              <w:t>章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主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管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单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位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意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见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    </w:t>
            </w:r>
            <w:r>
              <w:rPr>
                <w:rFonts w:eastAsia="方正书宋简体" w:hint="eastAsia"/>
              </w:rPr>
              <w:t>盖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eastAsia="方正书宋简体" w:hint="eastAsia"/>
              </w:rPr>
              <w:t>章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 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日</w:t>
            </w:r>
          </w:p>
        </w:tc>
      </w:tr>
      <w:tr w:rsidR="00CF2F3F" w:rsidTr="00CF2F3F">
        <w:trPr>
          <w:trHeight w:val="294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同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级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职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改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部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lastRenderedPageBreak/>
              <w:t>门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意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lastRenderedPageBreak/>
              <w:t xml:space="preserve">  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</w:t>
            </w:r>
            <w:r>
              <w:rPr>
                <w:rFonts w:eastAsia="方正书宋简体" w:hint="eastAsia"/>
              </w:rPr>
              <w:t>盖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eastAsia="方正书宋简体" w:hint="eastAsia"/>
              </w:rPr>
              <w:t>章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上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级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职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改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部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lastRenderedPageBreak/>
              <w:t>门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意</w:t>
            </w:r>
          </w:p>
          <w:p w:rsidR="00CF2F3F" w:rsidRDefault="00CF2F3F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hint="eastAsia"/>
              </w:rPr>
              <w:t>见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lastRenderedPageBreak/>
              <w:t xml:space="preserve">     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     </w:t>
            </w:r>
            <w:r>
              <w:rPr>
                <w:rFonts w:eastAsia="方正书宋简体" w:hint="eastAsia"/>
              </w:rPr>
              <w:t>盖</w:t>
            </w:r>
            <w:r>
              <w:rPr>
                <w:rFonts w:eastAsia="方正书宋简体"/>
              </w:rPr>
              <w:t xml:space="preserve">  </w:t>
            </w:r>
            <w:r>
              <w:rPr>
                <w:rFonts w:eastAsia="方正书宋简体" w:hint="eastAsia"/>
              </w:rPr>
              <w:t>章</w:t>
            </w: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</w:p>
          <w:p w:rsidR="00CF2F3F" w:rsidRDefault="00CF2F3F">
            <w:pPr>
              <w:ind w:firstLineChars="100" w:firstLine="21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            </w:t>
            </w:r>
            <w:r>
              <w:rPr>
                <w:rFonts w:eastAsia="方正书宋简体" w:hint="eastAsia"/>
              </w:rPr>
              <w:t>年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月</w:t>
            </w:r>
            <w:r>
              <w:rPr>
                <w:rFonts w:eastAsia="方正书宋简体"/>
              </w:rPr>
              <w:t xml:space="preserve">    </w:t>
            </w:r>
            <w:r>
              <w:rPr>
                <w:rFonts w:eastAsia="方正书宋简体" w:hint="eastAsia"/>
              </w:rPr>
              <w:t>日</w:t>
            </w:r>
          </w:p>
        </w:tc>
      </w:tr>
    </w:tbl>
    <w:p w:rsidR="00CF2F3F" w:rsidRDefault="00CF2F3F" w:rsidP="00CF2F3F"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5</w:t>
      </w:r>
    </w:p>
    <w:p w:rsidR="00CF2F3F" w:rsidRDefault="00CF2F3F" w:rsidP="00CF2F3F">
      <w:pPr>
        <w:spacing w:beforeLines="20" w:afterLines="2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非本专业职务改报转评本专业职务审批表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87"/>
        <w:gridCol w:w="944"/>
        <w:gridCol w:w="753"/>
        <w:gridCol w:w="187"/>
        <w:gridCol w:w="625"/>
        <w:gridCol w:w="753"/>
        <w:gridCol w:w="1261"/>
        <w:gridCol w:w="942"/>
        <w:gridCol w:w="331"/>
        <w:gridCol w:w="1930"/>
      </w:tblGrid>
      <w:tr w:rsidR="00CF2F3F" w:rsidTr="00CF2F3F">
        <w:trPr>
          <w:trHeight w:val="799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 </w:t>
            </w:r>
            <w:r>
              <w:rPr>
                <w:rFonts w:eastAsia="方正书宋简体" w:hint="eastAsia"/>
                <w:szCs w:val="21"/>
              </w:rPr>
              <w:t>名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单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>位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  <w:tr w:rsidR="00CF2F3F" w:rsidTr="00CF2F3F">
        <w:trPr>
          <w:trHeight w:val="1055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何时何校何专业毕业及学制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rPr>
                <w:rFonts w:eastAsia="方正书宋简体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现专业技术职务及时间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拟改报何</w:t>
            </w:r>
          </w:p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专业职务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  <w:tr w:rsidR="00CF2F3F" w:rsidTr="00CF2F3F">
        <w:trPr>
          <w:trHeight w:val="1940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按照规定符合改报专业申报的条件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  <w:tr w:rsidR="00CF2F3F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所在单位</w:t>
            </w:r>
          </w:p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人事部门</w:t>
            </w:r>
          </w:p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意</w:t>
            </w:r>
            <w:r>
              <w:rPr>
                <w:rFonts w:eastAsia="方正书宋简体"/>
                <w:szCs w:val="21"/>
              </w:rPr>
              <w:t xml:space="preserve">    </w:t>
            </w:r>
            <w:r>
              <w:rPr>
                <w:rFonts w:eastAsia="方正书宋简体" w:hint="eastAsia"/>
                <w:szCs w:val="21"/>
              </w:rPr>
              <w:t>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  <w:tr w:rsidR="00CF2F3F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同级人事职改部门审核意见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  <w:tr w:rsidR="00CF2F3F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lastRenderedPageBreak/>
              <w:t>上级人事职改部门审核意见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Default="00CF2F3F">
            <w:pPr>
              <w:jc w:val="center"/>
              <w:rPr>
                <w:rFonts w:eastAsia="方正书宋简体"/>
                <w:szCs w:val="21"/>
              </w:rPr>
            </w:pPr>
          </w:p>
        </w:tc>
      </w:tr>
    </w:tbl>
    <w:p w:rsidR="00CF2F3F" w:rsidRDefault="00CF2F3F" w:rsidP="00CF2F3F">
      <w:pPr>
        <w:spacing w:beforeLines="20"/>
        <w:ind w:firstLineChars="200" w:firstLine="420"/>
        <w:rPr>
          <w:rFonts w:eastAsia="方正楷体简体"/>
          <w:szCs w:val="21"/>
        </w:rPr>
      </w:pPr>
      <w:r>
        <w:rPr>
          <w:rFonts w:eastAsia="方正楷体简体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①</w:t>
      </w:r>
      <w:r>
        <w:rPr>
          <w:rFonts w:eastAsia="方正楷体简体" w:hint="eastAsia"/>
          <w:szCs w:val="21"/>
        </w:rPr>
        <w:t>附个人申报转评的有关材料。</w:t>
      </w:r>
    </w:p>
    <w:p w:rsidR="00CF2F3F" w:rsidRDefault="00CF2F3F" w:rsidP="00CF2F3F">
      <w:pPr>
        <w:ind w:firstLineChars="407" w:firstLine="855"/>
        <w:rPr>
          <w:rFonts w:eastAsia="方正楷体简体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eastAsia="方正楷体简体" w:hint="eastAsia"/>
          <w:szCs w:val="21"/>
        </w:rPr>
        <w:t>按职称管理权限审批。</w:t>
      </w:r>
    </w:p>
    <w:p w:rsidR="00CF2F3F" w:rsidRDefault="00CF2F3F" w:rsidP="00CF2F3F">
      <w:pPr>
        <w:ind w:firstLineChars="407" w:firstLine="855"/>
        <w:rPr>
          <w:rFonts w:eastAsia="方正楷体简体"/>
          <w:szCs w:val="21"/>
        </w:rPr>
      </w:pPr>
      <w:r>
        <w:rPr>
          <w:rFonts w:ascii="宋体" w:hAnsi="宋体" w:cs="宋体" w:hint="eastAsia"/>
          <w:szCs w:val="21"/>
        </w:rPr>
        <w:t>③</w:t>
      </w:r>
      <w:r>
        <w:rPr>
          <w:rFonts w:eastAsia="方正楷体简体" w:hint="eastAsia"/>
          <w:szCs w:val="21"/>
        </w:rPr>
        <w:t>无此审批表，各评委会不得受理。</w:t>
      </w:r>
    </w:p>
    <w:p w:rsidR="00CF2F3F" w:rsidRDefault="00CF2F3F" w:rsidP="00CF2F3F">
      <w:pPr>
        <w:ind w:firstLineChars="407" w:firstLine="855"/>
        <w:rPr>
          <w:rFonts w:eastAsia="方正楷体简体"/>
          <w:szCs w:val="21"/>
        </w:rPr>
      </w:pPr>
    </w:p>
    <w:p w:rsidR="00AF43AC" w:rsidRPr="00CF2F3F" w:rsidRDefault="00AF43AC"/>
    <w:sectPr w:rsidR="00AF43AC" w:rsidRPr="00CF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AC" w:rsidRDefault="00AF43AC" w:rsidP="00CF2F3F">
      <w:r>
        <w:separator/>
      </w:r>
    </w:p>
  </w:endnote>
  <w:endnote w:type="continuationSeparator" w:id="1">
    <w:p w:rsidR="00AF43AC" w:rsidRDefault="00AF43AC" w:rsidP="00CF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AC" w:rsidRDefault="00AF43AC" w:rsidP="00CF2F3F">
      <w:r>
        <w:separator/>
      </w:r>
    </w:p>
  </w:footnote>
  <w:footnote w:type="continuationSeparator" w:id="1">
    <w:p w:rsidR="00AF43AC" w:rsidRDefault="00AF43AC" w:rsidP="00CF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F3F"/>
    <w:rsid w:val="00AF43AC"/>
    <w:rsid w:val="00C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F3F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CF2F3F"/>
    <w:pPr>
      <w:spacing w:after="120"/>
      <w:ind w:leftChars="200" w:left="420"/>
    </w:pPr>
    <w:rPr>
      <w:lang/>
    </w:rPr>
  </w:style>
  <w:style w:type="character" w:customStyle="1" w:styleId="Char1">
    <w:name w:val="正文文本缩进 Char"/>
    <w:basedOn w:val="a0"/>
    <w:link w:val="a5"/>
    <w:semiHidden/>
    <w:rsid w:val="00CF2F3F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2019-10-29T01:58:00Z</dcterms:created>
  <dcterms:modified xsi:type="dcterms:W3CDTF">2019-10-29T01:59:00Z</dcterms:modified>
</cp:coreProperties>
</file>